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C1D51" w14:textId="77777777" w:rsidR="00094914" w:rsidRDefault="00094914" w:rsidP="00094914">
      <w:pPr>
        <w:spacing w:before="84"/>
        <w:ind w:left="4935" w:hanging="4935"/>
        <w:rPr>
          <w:b/>
          <w:w w:val="105"/>
          <w:sz w:val="24"/>
          <w:szCs w:val="24"/>
          <w:u w:val="single"/>
        </w:rPr>
      </w:pPr>
    </w:p>
    <w:p w14:paraId="33AD8332" w14:textId="77777777" w:rsidR="00094914" w:rsidRPr="002103C4" w:rsidRDefault="00094914" w:rsidP="00094914">
      <w:pPr>
        <w:spacing w:before="84"/>
        <w:ind w:left="4935" w:hanging="4935"/>
        <w:jc w:val="center"/>
        <w:rPr>
          <w:b/>
          <w:w w:val="105"/>
          <w:sz w:val="24"/>
          <w:szCs w:val="24"/>
          <w:u w:val="single"/>
        </w:rPr>
      </w:pPr>
      <w:bookmarkStart w:id="0" w:name="_GoBack"/>
      <w:bookmarkEnd w:id="0"/>
      <w:r w:rsidRPr="002103C4">
        <w:rPr>
          <w:b/>
          <w:w w:val="105"/>
          <w:sz w:val="24"/>
          <w:szCs w:val="24"/>
          <w:u w:val="single"/>
        </w:rPr>
        <w:t>Financial Proposal</w:t>
      </w:r>
    </w:p>
    <w:p w14:paraId="228ED5AE" w14:textId="77777777" w:rsidR="00094914" w:rsidRDefault="00094914" w:rsidP="00094914">
      <w:pPr>
        <w:spacing w:before="84"/>
        <w:ind w:left="4935" w:hanging="4935"/>
        <w:rPr>
          <w:b/>
          <w:w w:val="105"/>
          <w:sz w:val="24"/>
          <w:szCs w:val="24"/>
        </w:rPr>
      </w:pPr>
    </w:p>
    <w:p w14:paraId="5CA836BF" w14:textId="77777777" w:rsidR="00094914" w:rsidRDefault="00094914" w:rsidP="00094914">
      <w:pPr>
        <w:pStyle w:val="BodyText"/>
        <w:rPr>
          <w:b/>
          <w:sz w:val="24"/>
          <w:szCs w:val="24"/>
        </w:rPr>
      </w:pPr>
    </w:p>
    <w:p w14:paraId="3C49229E" w14:textId="77777777" w:rsidR="00094914" w:rsidRDefault="00094914" w:rsidP="00094914">
      <w:pPr>
        <w:pStyle w:val="BodyText"/>
        <w:rPr>
          <w:b/>
          <w:sz w:val="24"/>
          <w:szCs w:val="24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603"/>
        <w:gridCol w:w="4212"/>
        <w:gridCol w:w="850"/>
        <w:gridCol w:w="851"/>
        <w:gridCol w:w="1417"/>
        <w:gridCol w:w="1843"/>
      </w:tblGrid>
      <w:tr w:rsidR="00094914" w:rsidRPr="00E301F2" w14:paraId="173A1160" w14:textId="77777777" w:rsidTr="0059691F">
        <w:trPr>
          <w:trHeight w:val="28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CA15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bookmarkStart w:id="1" w:name="RANGE!A16"/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SL.</w:t>
            </w:r>
          </w:p>
          <w:bookmarkEnd w:id="1"/>
          <w:p w14:paraId="11727ACC" w14:textId="77777777" w:rsidR="00094914" w:rsidRPr="00E301F2" w:rsidRDefault="00094914" w:rsidP="0059691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No.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9E8D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7B24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C78D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proofErr w:type="spellStart"/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Qty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6442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Unit Price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15E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Total</w:t>
            </w:r>
          </w:p>
        </w:tc>
      </w:tr>
      <w:tr w:rsidR="00094914" w:rsidRPr="00E301F2" w14:paraId="41A8EE14" w14:textId="77777777" w:rsidTr="0059691F">
        <w:trPr>
          <w:trHeight w:val="28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5BA1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CFB77" w14:textId="77777777" w:rsidR="00094914" w:rsidRPr="00E301F2" w:rsidRDefault="00094914" w:rsidP="0059691F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sz w:val="24"/>
                <w:szCs w:val="24"/>
              </w:rPr>
              <w:t xml:space="preserve">Creative Content for </w:t>
            </w:r>
            <w:r w:rsidRPr="004F2D2F">
              <w:rPr>
                <w:sz w:val="24"/>
                <w:szCs w:val="24"/>
              </w:rPr>
              <w:t xml:space="preserve">Static </w:t>
            </w:r>
            <w:r>
              <w:rPr>
                <w:sz w:val="24"/>
                <w:szCs w:val="24"/>
              </w:rPr>
              <w:t xml:space="preserve">Post/ </w:t>
            </w:r>
            <w:r w:rsidRPr="004F2D2F">
              <w:rPr>
                <w:sz w:val="24"/>
                <w:szCs w:val="24"/>
              </w:rPr>
              <w:t>banners with Texts</w:t>
            </w:r>
            <w:r>
              <w:rPr>
                <w:sz w:val="24"/>
                <w:szCs w:val="24"/>
              </w:rPr>
              <w:t xml:space="preserve"> and Stills for various social media platforms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E51C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Nos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5E0E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14BB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1503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094914" w:rsidRPr="00E301F2" w14:paraId="09577DDB" w14:textId="77777777" w:rsidTr="0059691F">
        <w:trPr>
          <w:trHeight w:val="28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54E1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2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EE686" w14:textId="77777777" w:rsidR="00094914" w:rsidRPr="00E301F2" w:rsidRDefault="00094914" w:rsidP="0059691F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sz w:val="24"/>
                <w:szCs w:val="24"/>
              </w:rPr>
              <w:t xml:space="preserve">Creative Content for </w:t>
            </w:r>
            <w:r w:rsidRPr="004F2D2F">
              <w:rPr>
                <w:sz w:val="24"/>
                <w:szCs w:val="24"/>
              </w:rPr>
              <w:t>Short 20-</w:t>
            </w:r>
            <w:r>
              <w:rPr>
                <w:sz w:val="24"/>
                <w:szCs w:val="24"/>
              </w:rPr>
              <w:t>30</w:t>
            </w:r>
            <w:r w:rsidRPr="004F2D2F">
              <w:rPr>
                <w:sz w:val="24"/>
                <w:szCs w:val="24"/>
              </w:rPr>
              <w:t xml:space="preserve"> sec videos</w:t>
            </w:r>
            <w:r>
              <w:rPr>
                <w:sz w:val="24"/>
                <w:szCs w:val="24"/>
              </w:rPr>
              <w:t xml:space="preserve"> post with creative concept and content for various social media platforms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71A7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Nos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FEBE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8827" w14:textId="77777777" w:rsidR="00094914" w:rsidRPr="00E301F2" w:rsidRDefault="00094914" w:rsidP="0059691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24CD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094914" w:rsidRPr="00E301F2" w14:paraId="7294F57A" w14:textId="77777777" w:rsidTr="0059691F">
        <w:trPr>
          <w:trHeight w:val="530"/>
        </w:trPr>
        <w:tc>
          <w:tcPr>
            <w:tcW w:w="56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E291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Taxes (GST as applicable)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D4BA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CDBE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DA9F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094914" w:rsidRPr="00E301F2" w14:paraId="67BE45A9" w14:textId="77777777" w:rsidTr="0059691F">
        <w:trPr>
          <w:trHeight w:val="53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42EE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G Total</w:t>
            </w:r>
          </w:p>
          <w:p w14:paraId="540676CE" w14:textId="77777777" w:rsidR="00094914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AE94" w14:textId="77777777" w:rsidR="00094914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3344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86D3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</w:tbl>
    <w:p w14:paraId="09834BB9" w14:textId="77777777" w:rsidR="00094914" w:rsidRDefault="00094914" w:rsidP="00094914">
      <w:pPr>
        <w:pStyle w:val="BodyText"/>
        <w:rPr>
          <w:b/>
          <w:sz w:val="24"/>
          <w:szCs w:val="24"/>
        </w:rPr>
      </w:pPr>
    </w:p>
    <w:p w14:paraId="0CFCBE32" w14:textId="77777777" w:rsidR="00094914" w:rsidRPr="005C3172" w:rsidRDefault="00094914" w:rsidP="00094914">
      <w:pPr>
        <w:pStyle w:val="BodyText"/>
        <w:rPr>
          <w:b/>
          <w:sz w:val="24"/>
          <w:szCs w:val="24"/>
        </w:rPr>
      </w:pPr>
    </w:p>
    <w:p w14:paraId="57192A4D" w14:textId="77777777" w:rsidR="00094914" w:rsidRPr="005C3172" w:rsidRDefault="00094914" w:rsidP="00094914">
      <w:pPr>
        <w:pStyle w:val="BodyText"/>
        <w:spacing w:before="1"/>
        <w:rPr>
          <w:b/>
          <w:sz w:val="24"/>
          <w:szCs w:val="24"/>
        </w:rPr>
      </w:pPr>
    </w:p>
    <w:p w14:paraId="7B78B744" w14:textId="77777777" w:rsidR="00094914" w:rsidRDefault="00094914" w:rsidP="00094914">
      <w:pPr>
        <w:tabs>
          <w:tab w:val="left" w:pos="8972"/>
        </w:tabs>
        <w:rPr>
          <w:w w:val="105"/>
          <w:sz w:val="24"/>
          <w:szCs w:val="24"/>
        </w:rPr>
      </w:pPr>
      <w:r w:rsidRPr="005C3172">
        <w:rPr>
          <w:w w:val="105"/>
          <w:sz w:val="24"/>
          <w:szCs w:val="24"/>
        </w:rPr>
        <w:t xml:space="preserve">Total </w:t>
      </w:r>
      <w:r>
        <w:rPr>
          <w:w w:val="105"/>
          <w:sz w:val="24"/>
          <w:szCs w:val="24"/>
        </w:rPr>
        <w:t xml:space="preserve">amount for 45 No of Creative Digital Contents/ posts </w:t>
      </w:r>
      <w:r w:rsidRPr="005C3172">
        <w:rPr>
          <w:w w:val="105"/>
          <w:sz w:val="24"/>
          <w:szCs w:val="24"/>
        </w:rPr>
        <w:t>(</w:t>
      </w:r>
      <w:r>
        <w:rPr>
          <w:w w:val="105"/>
          <w:sz w:val="24"/>
          <w:szCs w:val="24"/>
        </w:rPr>
        <w:t>inclu</w:t>
      </w:r>
      <w:r w:rsidRPr="005C3172">
        <w:rPr>
          <w:w w:val="105"/>
          <w:sz w:val="24"/>
          <w:szCs w:val="24"/>
        </w:rPr>
        <w:t>ding taxes) in</w:t>
      </w:r>
      <w:r w:rsidRPr="005C3172">
        <w:rPr>
          <w:spacing w:val="-39"/>
          <w:w w:val="105"/>
          <w:sz w:val="24"/>
          <w:szCs w:val="24"/>
        </w:rPr>
        <w:t xml:space="preserve"> </w:t>
      </w:r>
      <w:r w:rsidRPr="005C3172">
        <w:rPr>
          <w:w w:val="105"/>
          <w:sz w:val="24"/>
          <w:szCs w:val="24"/>
        </w:rPr>
        <w:t>figures -</w:t>
      </w:r>
      <w:r>
        <w:rPr>
          <w:w w:val="105"/>
          <w:sz w:val="24"/>
          <w:szCs w:val="24"/>
        </w:rPr>
        <w:t xml:space="preserve"> …………</w:t>
      </w:r>
    </w:p>
    <w:p w14:paraId="611BB01A" w14:textId="77777777" w:rsidR="00094914" w:rsidRPr="005C3172" w:rsidRDefault="00094914" w:rsidP="00094914">
      <w:pPr>
        <w:tabs>
          <w:tab w:val="left" w:pos="8972"/>
        </w:tabs>
        <w:rPr>
          <w:i/>
          <w:iCs/>
          <w:sz w:val="24"/>
          <w:szCs w:val="24"/>
        </w:rPr>
      </w:pPr>
    </w:p>
    <w:p w14:paraId="7E3FADC8" w14:textId="77777777" w:rsidR="00094914" w:rsidRDefault="00094914" w:rsidP="0009491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Additional - </w:t>
      </w:r>
    </w:p>
    <w:p w14:paraId="6BFAD7C7" w14:textId="77777777" w:rsidR="00094914" w:rsidRPr="00CB3135" w:rsidRDefault="00094914" w:rsidP="00094914">
      <w:pPr>
        <w:pStyle w:val="BodyText"/>
        <w:rPr>
          <w:sz w:val="24"/>
          <w:szCs w:val="24"/>
        </w:rPr>
      </w:pPr>
      <w:r w:rsidRPr="00CB3135">
        <w:rPr>
          <w:sz w:val="24"/>
          <w:szCs w:val="24"/>
        </w:rPr>
        <w:t>Quotation for any additional post apart from above, if required in case</w:t>
      </w:r>
    </w:p>
    <w:p w14:paraId="1134CC88" w14:textId="77777777" w:rsidR="00094914" w:rsidRDefault="00094914" w:rsidP="00094914">
      <w:pPr>
        <w:pStyle w:val="BodyText"/>
        <w:rPr>
          <w:sz w:val="24"/>
          <w:szCs w:val="24"/>
        </w:rPr>
      </w:pPr>
    </w:p>
    <w:tbl>
      <w:tblPr>
        <w:tblW w:w="9257" w:type="dxa"/>
        <w:tblLayout w:type="fixed"/>
        <w:tblLook w:val="04A0" w:firstRow="1" w:lastRow="0" w:firstColumn="1" w:lastColumn="0" w:noHBand="0" w:noVBand="1"/>
      </w:tblPr>
      <w:tblGrid>
        <w:gridCol w:w="895"/>
        <w:gridCol w:w="6257"/>
        <w:gridCol w:w="2105"/>
      </w:tblGrid>
      <w:tr w:rsidR="00094914" w:rsidRPr="00E301F2" w14:paraId="6BF4F01D" w14:textId="77777777" w:rsidTr="0059691F">
        <w:trPr>
          <w:trHeight w:val="38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2BCA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SL.</w:t>
            </w:r>
          </w:p>
          <w:p w14:paraId="0F77A892" w14:textId="77777777" w:rsidR="00094914" w:rsidRPr="00E301F2" w:rsidRDefault="00094914" w:rsidP="0059691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No.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A7C0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E301F2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DESCRIPTION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7239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Unit Price</w:t>
            </w:r>
          </w:p>
        </w:tc>
      </w:tr>
      <w:tr w:rsidR="00094914" w:rsidRPr="00E301F2" w14:paraId="04D6E267" w14:textId="77777777" w:rsidTr="0059691F">
        <w:trPr>
          <w:trHeight w:val="76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68AB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6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843C3" w14:textId="77777777" w:rsidR="00094914" w:rsidRPr="00E301F2" w:rsidRDefault="00094914" w:rsidP="0059691F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48F0" w14:textId="77777777" w:rsidR="00094914" w:rsidRPr="00E301F2" w:rsidRDefault="00094914" w:rsidP="0059691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</w:tbl>
    <w:p w14:paraId="42B83A45" w14:textId="77777777" w:rsidR="00094914" w:rsidRDefault="00094914" w:rsidP="00094914">
      <w:pPr>
        <w:pStyle w:val="BodyText"/>
        <w:rPr>
          <w:sz w:val="24"/>
          <w:szCs w:val="24"/>
        </w:rPr>
      </w:pPr>
    </w:p>
    <w:p w14:paraId="30A05364" w14:textId="77777777" w:rsidR="00094914" w:rsidRDefault="00094914" w:rsidP="00094914">
      <w:pPr>
        <w:pStyle w:val="BodyText"/>
        <w:rPr>
          <w:sz w:val="24"/>
          <w:szCs w:val="24"/>
        </w:rPr>
      </w:pPr>
    </w:p>
    <w:p w14:paraId="11ABF381" w14:textId="77777777" w:rsidR="00094914" w:rsidRPr="00E2734F" w:rsidRDefault="00094914" w:rsidP="00094914">
      <w:pPr>
        <w:pStyle w:val="BodyText"/>
        <w:rPr>
          <w:sz w:val="24"/>
          <w:szCs w:val="24"/>
        </w:rPr>
      </w:pPr>
      <w:proofErr w:type="gramStart"/>
      <w:r>
        <w:rPr>
          <w:sz w:val="24"/>
          <w:szCs w:val="24"/>
        </w:rPr>
        <w:t>s</w:t>
      </w:r>
      <w:proofErr w:type="gramEnd"/>
    </w:p>
    <w:p w14:paraId="0CA95CFB" w14:textId="77777777" w:rsidR="00094914" w:rsidRPr="005C3172" w:rsidRDefault="00094914" w:rsidP="00094914">
      <w:pPr>
        <w:rPr>
          <w:b/>
          <w:sz w:val="24"/>
          <w:szCs w:val="24"/>
        </w:rPr>
      </w:pPr>
      <w:r w:rsidRPr="005C3172">
        <w:rPr>
          <w:b/>
          <w:w w:val="105"/>
          <w:sz w:val="24"/>
          <w:szCs w:val="24"/>
        </w:rPr>
        <w:t>Note:</w:t>
      </w:r>
    </w:p>
    <w:p w14:paraId="5860B6BD" w14:textId="77777777" w:rsidR="00094914" w:rsidRPr="005C3172" w:rsidRDefault="00094914" w:rsidP="00094914">
      <w:pPr>
        <w:pStyle w:val="ListParagraph"/>
        <w:numPr>
          <w:ilvl w:val="1"/>
          <w:numId w:val="1"/>
        </w:numPr>
        <w:spacing w:before="23"/>
        <w:ind w:left="567" w:right="0" w:hanging="425"/>
        <w:jc w:val="left"/>
        <w:rPr>
          <w:rFonts w:ascii="Arial" w:hAnsi="Arial" w:cs="Arial"/>
          <w:b/>
          <w:sz w:val="24"/>
          <w:szCs w:val="24"/>
        </w:rPr>
      </w:pPr>
      <w:r w:rsidRPr="005C3172">
        <w:rPr>
          <w:rFonts w:ascii="Arial" w:hAnsi="Arial" w:cs="Arial"/>
          <w:b/>
          <w:w w:val="105"/>
          <w:sz w:val="24"/>
          <w:szCs w:val="24"/>
        </w:rPr>
        <w:t>All figures to be quoted in INR (Indian National</w:t>
      </w:r>
      <w:r w:rsidRPr="005C3172">
        <w:rPr>
          <w:rFonts w:ascii="Arial" w:hAnsi="Arial" w:cs="Arial"/>
          <w:b/>
          <w:spacing w:val="-13"/>
          <w:w w:val="105"/>
          <w:sz w:val="24"/>
          <w:szCs w:val="24"/>
        </w:rPr>
        <w:t xml:space="preserve"> </w:t>
      </w:r>
      <w:r w:rsidRPr="005C3172">
        <w:rPr>
          <w:rFonts w:ascii="Arial" w:hAnsi="Arial" w:cs="Arial"/>
          <w:b/>
          <w:w w:val="105"/>
          <w:sz w:val="24"/>
          <w:szCs w:val="24"/>
        </w:rPr>
        <w:t>Rupee)</w:t>
      </w:r>
    </w:p>
    <w:p w14:paraId="114F5B49" w14:textId="77777777" w:rsidR="00094914" w:rsidRPr="00E2734F" w:rsidRDefault="00094914" w:rsidP="00094914">
      <w:pPr>
        <w:pStyle w:val="ListParagraph"/>
        <w:numPr>
          <w:ilvl w:val="1"/>
          <w:numId w:val="1"/>
        </w:numPr>
        <w:spacing w:before="28" w:line="268" w:lineRule="auto"/>
        <w:ind w:left="567" w:right="-472" w:hanging="425"/>
        <w:jc w:val="left"/>
        <w:rPr>
          <w:rFonts w:ascii="Arial" w:hAnsi="Arial" w:cs="Arial"/>
          <w:b/>
          <w:sz w:val="24"/>
          <w:szCs w:val="24"/>
        </w:rPr>
      </w:pPr>
      <w:r w:rsidRPr="005C3172">
        <w:rPr>
          <w:rFonts w:ascii="Arial" w:hAnsi="Arial" w:cs="Arial"/>
          <w:b/>
          <w:w w:val="105"/>
          <w:sz w:val="24"/>
          <w:szCs w:val="24"/>
        </w:rPr>
        <w:t>Financial</w:t>
      </w:r>
      <w:r w:rsidRPr="005C3172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Pr="005C3172">
        <w:rPr>
          <w:rFonts w:ascii="Arial" w:hAnsi="Arial" w:cs="Arial"/>
          <w:b/>
          <w:w w:val="105"/>
          <w:sz w:val="24"/>
          <w:szCs w:val="24"/>
        </w:rPr>
        <w:t>bids</w:t>
      </w:r>
      <w:r w:rsidRPr="005C3172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Pr="005C3172">
        <w:rPr>
          <w:rFonts w:ascii="Arial" w:hAnsi="Arial" w:cs="Arial"/>
          <w:b/>
          <w:w w:val="105"/>
          <w:sz w:val="24"/>
          <w:szCs w:val="24"/>
        </w:rPr>
        <w:t>indicating</w:t>
      </w:r>
      <w:r w:rsidRPr="005C3172">
        <w:rPr>
          <w:rFonts w:ascii="Arial" w:hAnsi="Arial" w:cs="Arial"/>
          <w:b/>
          <w:spacing w:val="-3"/>
          <w:w w:val="105"/>
          <w:sz w:val="24"/>
          <w:szCs w:val="24"/>
        </w:rPr>
        <w:t xml:space="preserve"> </w:t>
      </w:r>
      <w:r w:rsidRPr="005C3172">
        <w:rPr>
          <w:rFonts w:ascii="Arial" w:hAnsi="Arial" w:cs="Arial"/>
          <w:b/>
          <w:w w:val="105"/>
          <w:sz w:val="24"/>
          <w:szCs w:val="24"/>
        </w:rPr>
        <w:t>Total</w:t>
      </w:r>
      <w:r w:rsidRPr="005C3172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>
        <w:rPr>
          <w:rFonts w:ascii="Arial" w:hAnsi="Arial" w:cs="Arial"/>
          <w:b/>
          <w:spacing w:val="-6"/>
          <w:w w:val="105"/>
          <w:sz w:val="24"/>
          <w:szCs w:val="24"/>
        </w:rPr>
        <w:t xml:space="preserve">amount for 45 posts </w:t>
      </w:r>
      <w:r w:rsidRPr="005C3172">
        <w:rPr>
          <w:rFonts w:ascii="Arial" w:hAnsi="Arial" w:cs="Arial"/>
          <w:b/>
          <w:w w:val="105"/>
          <w:sz w:val="24"/>
          <w:szCs w:val="24"/>
        </w:rPr>
        <w:t>(</w:t>
      </w:r>
      <w:r>
        <w:rPr>
          <w:rFonts w:ascii="Arial" w:hAnsi="Arial" w:cs="Arial"/>
          <w:b/>
          <w:w w:val="105"/>
          <w:sz w:val="24"/>
          <w:szCs w:val="24"/>
        </w:rPr>
        <w:t>Including</w:t>
      </w:r>
      <w:r w:rsidRPr="005C3172">
        <w:rPr>
          <w:rFonts w:ascii="Arial" w:hAnsi="Arial" w:cs="Arial"/>
          <w:b/>
          <w:spacing w:val="-9"/>
          <w:w w:val="105"/>
          <w:sz w:val="24"/>
          <w:szCs w:val="24"/>
        </w:rPr>
        <w:t xml:space="preserve"> </w:t>
      </w:r>
      <w:r w:rsidRPr="005C3172">
        <w:rPr>
          <w:rFonts w:ascii="Arial" w:hAnsi="Arial" w:cs="Arial"/>
          <w:b/>
          <w:w w:val="105"/>
          <w:sz w:val="24"/>
          <w:szCs w:val="24"/>
        </w:rPr>
        <w:t>taxes) figure for all the deliverables and services specified in this bid document will be considered for commercial</w:t>
      </w:r>
      <w:r w:rsidRPr="005C3172">
        <w:rPr>
          <w:rFonts w:ascii="Arial" w:hAnsi="Arial" w:cs="Arial"/>
          <w:b/>
          <w:spacing w:val="-11"/>
          <w:w w:val="105"/>
          <w:sz w:val="24"/>
          <w:szCs w:val="24"/>
        </w:rPr>
        <w:t xml:space="preserve"> </w:t>
      </w:r>
      <w:r w:rsidRPr="005C3172">
        <w:rPr>
          <w:rFonts w:ascii="Arial" w:hAnsi="Arial" w:cs="Arial"/>
          <w:b/>
          <w:w w:val="105"/>
          <w:sz w:val="24"/>
          <w:szCs w:val="24"/>
        </w:rPr>
        <w:t>evaluation</w:t>
      </w:r>
      <w:r>
        <w:rPr>
          <w:rFonts w:ascii="Arial" w:hAnsi="Arial" w:cs="Arial"/>
          <w:b/>
          <w:w w:val="105"/>
          <w:sz w:val="24"/>
          <w:szCs w:val="24"/>
        </w:rPr>
        <w:t>.</w:t>
      </w:r>
    </w:p>
    <w:p w14:paraId="2C6DC534" w14:textId="77777777" w:rsidR="00094914" w:rsidRPr="005C3172" w:rsidRDefault="00094914" w:rsidP="00094914">
      <w:pPr>
        <w:pStyle w:val="BodyText"/>
        <w:rPr>
          <w:b/>
          <w:sz w:val="24"/>
          <w:szCs w:val="24"/>
        </w:rPr>
      </w:pPr>
    </w:p>
    <w:p w14:paraId="0A3332E3" w14:textId="77777777" w:rsidR="00094914" w:rsidRDefault="00094914" w:rsidP="00094914">
      <w:pPr>
        <w:rPr>
          <w:sz w:val="24"/>
          <w:szCs w:val="24"/>
        </w:rPr>
      </w:pPr>
      <w:r w:rsidRPr="005C3172">
        <w:rPr>
          <w:sz w:val="24"/>
          <w:szCs w:val="24"/>
        </w:rPr>
        <w:t>Payment to the Agency will be released after deduction of TDS as applicable.</w:t>
      </w:r>
    </w:p>
    <w:p w14:paraId="6933DD85" w14:textId="77777777" w:rsidR="00094914" w:rsidRPr="005C3172" w:rsidRDefault="00094914" w:rsidP="00094914">
      <w:pPr>
        <w:pStyle w:val="BodyText"/>
        <w:rPr>
          <w:sz w:val="24"/>
          <w:szCs w:val="24"/>
        </w:rPr>
      </w:pPr>
    </w:p>
    <w:p w14:paraId="05C613DB" w14:textId="77777777" w:rsidR="00094914" w:rsidRPr="005C3172" w:rsidRDefault="00094914" w:rsidP="00094914">
      <w:pPr>
        <w:pStyle w:val="BodyText"/>
        <w:spacing w:before="8"/>
        <w:rPr>
          <w:sz w:val="24"/>
          <w:szCs w:val="24"/>
        </w:rPr>
      </w:pPr>
    </w:p>
    <w:p w14:paraId="1AF4788D" w14:textId="77777777" w:rsidR="00094914" w:rsidRPr="008270D9" w:rsidRDefault="00094914" w:rsidP="00094914">
      <w:pPr>
        <w:ind w:left="6642"/>
        <w:rPr>
          <w:b/>
          <w:bCs/>
          <w:sz w:val="24"/>
          <w:szCs w:val="24"/>
          <w:u w:val="single"/>
        </w:rPr>
      </w:pPr>
      <w:r w:rsidRPr="005C3172">
        <w:rPr>
          <w:sz w:val="24"/>
          <w:szCs w:val="24"/>
        </w:rPr>
        <w:t>Signature of the Bidder with Seal</w:t>
      </w:r>
    </w:p>
    <w:p w14:paraId="2FC17158" w14:textId="77777777" w:rsidR="00094914" w:rsidRPr="007D080F" w:rsidRDefault="00094914" w:rsidP="00094914">
      <w:pPr>
        <w:jc w:val="both"/>
        <w:rPr>
          <w:sz w:val="24"/>
          <w:szCs w:val="24"/>
        </w:rPr>
      </w:pPr>
    </w:p>
    <w:p w14:paraId="2B2618AF" w14:textId="77777777" w:rsidR="00A5748D" w:rsidRDefault="00094914"/>
    <w:sectPr w:rsidR="00A574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4B8B"/>
    <w:multiLevelType w:val="hybridMultilevel"/>
    <w:tmpl w:val="9BDA9C4E"/>
    <w:lvl w:ilvl="0" w:tplc="0D62C222">
      <w:numFmt w:val="bullet"/>
      <w:lvlText w:val="*"/>
      <w:lvlJc w:val="left"/>
      <w:pPr>
        <w:ind w:left="689" w:hanging="1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1186B77A">
      <w:numFmt w:val="bullet"/>
      <w:lvlText w:val="•"/>
      <w:lvlJc w:val="left"/>
      <w:pPr>
        <w:ind w:left="2812" w:hanging="336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3862966E">
      <w:numFmt w:val="bullet"/>
      <w:lvlText w:val="•"/>
      <w:lvlJc w:val="left"/>
      <w:pPr>
        <w:ind w:left="3660" w:hanging="336"/>
      </w:pPr>
      <w:rPr>
        <w:lang w:val="en-US" w:eastAsia="en-US" w:bidi="ar-SA"/>
      </w:rPr>
    </w:lvl>
    <w:lvl w:ilvl="3" w:tplc="9EF6B22E">
      <w:numFmt w:val="bullet"/>
      <w:lvlText w:val="•"/>
      <w:lvlJc w:val="left"/>
      <w:pPr>
        <w:ind w:left="4500" w:hanging="336"/>
      </w:pPr>
      <w:rPr>
        <w:lang w:val="en-US" w:eastAsia="en-US" w:bidi="ar-SA"/>
      </w:rPr>
    </w:lvl>
    <w:lvl w:ilvl="4" w:tplc="21869694">
      <w:numFmt w:val="bullet"/>
      <w:lvlText w:val="•"/>
      <w:lvlJc w:val="left"/>
      <w:pPr>
        <w:ind w:left="5340" w:hanging="336"/>
      </w:pPr>
      <w:rPr>
        <w:lang w:val="en-US" w:eastAsia="en-US" w:bidi="ar-SA"/>
      </w:rPr>
    </w:lvl>
    <w:lvl w:ilvl="5" w:tplc="5AFCE524">
      <w:numFmt w:val="bullet"/>
      <w:lvlText w:val="•"/>
      <w:lvlJc w:val="left"/>
      <w:pPr>
        <w:ind w:left="6180" w:hanging="336"/>
      </w:pPr>
      <w:rPr>
        <w:lang w:val="en-US" w:eastAsia="en-US" w:bidi="ar-SA"/>
      </w:rPr>
    </w:lvl>
    <w:lvl w:ilvl="6" w:tplc="1FBCAFA6">
      <w:numFmt w:val="bullet"/>
      <w:lvlText w:val="•"/>
      <w:lvlJc w:val="left"/>
      <w:pPr>
        <w:ind w:left="7020" w:hanging="336"/>
      </w:pPr>
      <w:rPr>
        <w:lang w:val="en-US" w:eastAsia="en-US" w:bidi="ar-SA"/>
      </w:rPr>
    </w:lvl>
    <w:lvl w:ilvl="7" w:tplc="1B8C4FB0">
      <w:numFmt w:val="bullet"/>
      <w:lvlText w:val="•"/>
      <w:lvlJc w:val="left"/>
      <w:pPr>
        <w:ind w:left="7860" w:hanging="336"/>
      </w:pPr>
      <w:rPr>
        <w:lang w:val="en-US" w:eastAsia="en-US" w:bidi="ar-SA"/>
      </w:rPr>
    </w:lvl>
    <w:lvl w:ilvl="8" w:tplc="A178026C">
      <w:numFmt w:val="bullet"/>
      <w:lvlText w:val="•"/>
      <w:lvlJc w:val="left"/>
      <w:pPr>
        <w:ind w:left="8700" w:hanging="336"/>
      </w:pPr>
      <w:rPr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14"/>
    <w:rsid w:val="00094914"/>
    <w:rsid w:val="001312CA"/>
    <w:rsid w:val="009C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83846"/>
  <w15:chartTrackingRefBased/>
  <w15:docId w15:val="{A55E498A-5AFC-4F4E-9907-4F471333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91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94914"/>
  </w:style>
  <w:style w:type="character" w:customStyle="1" w:styleId="BodyTextChar">
    <w:name w:val="Body Text Char"/>
    <w:basedOn w:val="DefaultParagraphFont"/>
    <w:link w:val="BodyText"/>
    <w:uiPriority w:val="1"/>
    <w:rsid w:val="00094914"/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uiPriority w:val="1"/>
    <w:qFormat/>
    <w:rsid w:val="00094914"/>
    <w:pPr>
      <w:ind w:left="152" w:right="685" w:hanging="339"/>
      <w:jc w:val="both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2022-07-12T05:53:00Z</dcterms:created>
  <dcterms:modified xsi:type="dcterms:W3CDTF">2022-07-12T05:54:00Z</dcterms:modified>
</cp:coreProperties>
</file>